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0C006C" w:rsidTr="008B7048">
        <w:tc>
          <w:tcPr>
            <w:tcW w:w="13590" w:type="dxa"/>
            <w:gridSpan w:val="6"/>
          </w:tcPr>
          <w:p w:rsidR="00A051B1" w:rsidRPr="00A051B1" w:rsidRDefault="00A051B1" w:rsidP="00A051B1">
            <w:pPr>
              <w:spacing w:after="0"/>
              <w:jc w:val="center"/>
              <w:rPr>
                <w:b/>
              </w:rPr>
            </w:pPr>
            <w:r w:rsidRPr="000C006C">
              <w:rPr>
                <w:b/>
              </w:rPr>
              <w:t xml:space="preserve">Workshop – </w:t>
            </w:r>
            <w:r>
              <w:rPr>
                <w:b/>
              </w:rPr>
              <w:t xml:space="preserve">Role of Civil Society in </w:t>
            </w:r>
            <w:r w:rsidRPr="00A051B1">
              <w:rPr>
                <w:b/>
              </w:rPr>
              <w:t>EITI</w:t>
            </w:r>
          </w:p>
          <w:p w:rsidR="00A051B1" w:rsidRPr="00A051B1" w:rsidRDefault="00F172D5" w:rsidP="00F172D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051B1">
              <w:rPr>
                <w:b/>
              </w:rPr>
              <w:t xml:space="preserve"> </w:t>
            </w:r>
            <w:r>
              <w:rPr>
                <w:b/>
              </w:rPr>
              <w:t>December</w:t>
            </w:r>
            <w:bookmarkStart w:id="0" w:name="_GoBack"/>
            <w:bookmarkEnd w:id="0"/>
            <w:r w:rsidR="00EE2C72">
              <w:rPr>
                <w:b/>
              </w:rPr>
              <w:t>, 2016</w:t>
            </w:r>
          </w:p>
          <w:p w:rsidR="00A051B1" w:rsidRPr="00A051B1" w:rsidRDefault="00A051B1" w:rsidP="00A051B1">
            <w:pPr>
              <w:spacing w:after="0"/>
              <w:jc w:val="center"/>
              <w:rPr>
                <w:b/>
              </w:rPr>
            </w:pPr>
            <w:r w:rsidRPr="000C006C">
              <w:rPr>
                <w:b/>
              </w:rPr>
              <w:t>List of Invitees</w:t>
            </w:r>
          </w:p>
          <w:p w:rsidR="00A051B1" w:rsidRPr="000C006C" w:rsidRDefault="00A051B1" w:rsidP="008B3DC4">
            <w:pPr>
              <w:spacing w:after="0"/>
            </w:pPr>
          </w:p>
        </w:tc>
      </w:tr>
      <w:tr w:rsidR="00A051B1" w:rsidRPr="000C006C" w:rsidTr="00736976">
        <w:tc>
          <w:tcPr>
            <w:tcW w:w="720" w:type="dxa"/>
          </w:tcPr>
          <w:p w:rsidR="00A051B1" w:rsidRPr="00A051B1" w:rsidRDefault="00A051B1" w:rsidP="008B3DC4">
            <w:pPr>
              <w:spacing w:after="0"/>
              <w:rPr>
                <w:b/>
                <w:color w:val="auto"/>
              </w:rPr>
            </w:pPr>
            <w:r w:rsidRPr="00A051B1">
              <w:rPr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A051B1" w:rsidRDefault="00A051B1" w:rsidP="008B3DC4">
            <w:pPr>
              <w:spacing w:after="0"/>
              <w:rPr>
                <w:b/>
                <w:color w:val="auto"/>
              </w:rPr>
            </w:pPr>
            <w:r w:rsidRPr="00A051B1">
              <w:rPr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A051B1" w:rsidRDefault="00A051B1" w:rsidP="008B3DC4">
            <w:pPr>
              <w:spacing w:after="0"/>
              <w:rPr>
                <w:b/>
                <w:color w:val="auto"/>
              </w:rPr>
            </w:pPr>
            <w:r w:rsidRPr="00A051B1">
              <w:rPr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A051B1" w:rsidRDefault="00A051B1" w:rsidP="008B3DC4">
            <w:pPr>
              <w:spacing w:after="0"/>
              <w:rPr>
                <w:b/>
                <w:color w:val="auto"/>
              </w:rPr>
            </w:pPr>
            <w:r w:rsidRPr="00A051B1">
              <w:rPr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A051B1" w:rsidRDefault="00A051B1" w:rsidP="008B3DC4">
            <w:pPr>
              <w:spacing w:after="0"/>
              <w:rPr>
                <w:b/>
                <w:color w:val="auto"/>
              </w:rPr>
            </w:pPr>
            <w:r w:rsidRPr="00A051B1">
              <w:rPr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A051B1" w:rsidRDefault="00A051B1" w:rsidP="008B3DC4">
            <w:pPr>
              <w:spacing w:after="0"/>
              <w:rPr>
                <w:b/>
                <w:color w:val="auto"/>
              </w:rPr>
            </w:pPr>
            <w:r w:rsidRPr="00A051B1">
              <w:rPr>
                <w:b/>
                <w:color w:val="auto"/>
              </w:rPr>
              <w:t>Phone number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Valentina Gevorgyan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Turpanjian Center for Policy Analysis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Research Associate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+374 60612580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Simon Clarke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Turpanjian Center for Policy Analysis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+374 60612670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3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Erik Grigoryan 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President 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5">
              <w:r w:rsidR="008B3DC4" w:rsidRPr="000C006C">
                <w:rPr>
                  <w:color w:val="0563C1"/>
                </w:rPr>
                <w:t>erikgrig@gmail.com</w:t>
              </w:r>
            </w:hyperlink>
            <w:r w:rsidR="008B3DC4" w:rsidRPr="000C006C">
              <w:t xml:space="preserve"> 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+374 55667707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4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Kristina Saghatelyan 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Network of Women’s Resource Centers 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Board Member 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6">
              <w:r w:rsidR="008B3DC4" w:rsidRPr="000C006C">
                <w:rPr>
                  <w:color w:val="0563C1"/>
                </w:rPr>
                <w:t>winnetarmenia@gmail.com</w:t>
              </w:r>
            </w:hyperlink>
            <w:r w:rsidR="008B3DC4" w:rsidRPr="000C006C">
              <w:t xml:space="preserve"> 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+374 93025535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5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Artur Grigoryan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Ecoright NGO/Save Teghut Civic Initiative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art.grigorian@gmail.com</w:t>
            </w:r>
            <w:r w:rsidRPr="000C006C">
              <w:t xml:space="preserve"> </w:t>
            </w:r>
          </w:p>
        </w:tc>
        <w:tc>
          <w:tcPr>
            <w:tcW w:w="1890" w:type="dxa"/>
          </w:tcPr>
          <w:p w:rsidR="008B3DC4" w:rsidRPr="000C006C" w:rsidRDefault="00F9180C" w:rsidP="008B3DC4">
            <w:pPr>
              <w:spacing w:after="0"/>
            </w:pPr>
            <w:r>
              <w:t>+374 91451320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6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Sona Ayvazyan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Transparency International 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Deputy Director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sona@transparency.am</w:t>
            </w:r>
            <w:r w:rsidRPr="000C006C">
              <w:t xml:space="preserve"> </w:t>
            </w:r>
          </w:p>
        </w:tc>
        <w:tc>
          <w:tcPr>
            <w:tcW w:w="1890" w:type="dxa"/>
          </w:tcPr>
          <w:p w:rsidR="008B3DC4" w:rsidRPr="000C006C" w:rsidRDefault="00F9180C" w:rsidP="008B3DC4">
            <w:pPr>
              <w:spacing w:after="0"/>
            </w:pPr>
            <w:r>
              <w:t>+374 91433278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7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Silva Adamyan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“Bird lovers Center” NGO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President 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birdlovers@rambler.ru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+374 10281502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+374 94874070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8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Amalya Hambartsumyan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“Khazer” Ecological and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Cultural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President 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+374 10534652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+374 93737279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9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Elena Manvelyan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“Armenian Women for Health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and Healthy Environment”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t>President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office@awhhe.am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+374 10523604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10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Hakob Sanasaryan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“The Greens Union of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Armenia”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President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+374 93081170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11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Inga Zarafyan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“EcoLur” Informational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President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7">
              <w:r w:rsidR="008B3DC4" w:rsidRPr="000C006C">
                <w:rPr>
                  <w:color w:val="0563C1"/>
                </w:rPr>
                <w:t>info@ecolur.org</w:t>
              </w:r>
            </w:hyperlink>
            <w:hyperlink r:id="rId8"/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zarafian@yahoo.com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+374 10527003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+374 91921264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12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Greta Gabrielayn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“Ecological Academy” NGO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President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+374 10551586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374 93690685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lastRenderedPageBreak/>
              <w:t>13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Levon Galstyan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Pan-Armenian Environmental Front (PAEF)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Member 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armecofront@gmail.com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+374 91534959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+374 93534959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14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Anna Shahnazaryan 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Save Teghut Civic Initiative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Member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9">
              <w:r w:rsidR="008B3DC4" w:rsidRPr="000C006C">
                <w:rPr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0C006C" w:rsidRDefault="00F9180C" w:rsidP="008B3DC4">
            <w:pPr>
              <w:spacing w:after="0"/>
            </w:pPr>
            <w:r>
              <w:t>+374 93816714</w:t>
            </w:r>
            <w:hyperlink r:id="rId10"/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15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Arevik Hovsepyan 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National Water Cooparation 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11">
              <w:r w:rsidR="008B3DC4" w:rsidRPr="000C006C">
                <w:rPr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+374 10209603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16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Nune Sarukhanyan 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Green Lane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12">
              <w:r w:rsidR="008B3DC4" w:rsidRPr="000C006C">
                <w:rPr>
                  <w:color w:val="0563C1"/>
                </w:rPr>
                <w:t>office@greenlane.am</w:t>
              </w:r>
            </w:hyperlink>
            <w:r w:rsidR="008B3DC4" w:rsidRPr="000C006C">
              <w:t> 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+374 10575995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17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Babken Harutyunyan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Civil Voice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8B3DC4" w:rsidRPr="000C006C" w:rsidRDefault="00F9180C" w:rsidP="008B3DC4">
            <w:pPr>
              <w:spacing w:after="0"/>
            </w:pPr>
            <w:r>
              <w:t>+374 77188800</w:t>
            </w:r>
          </w:p>
        </w:tc>
      </w:tr>
      <w:tr w:rsidR="008B3DC4" w:rsidRPr="000C006C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0C006C" w:rsidRDefault="008B3DC4" w:rsidP="008B3DC4">
            <w:pPr>
              <w:spacing w:after="0"/>
              <w:rPr>
                <w:b/>
              </w:rPr>
            </w:pPr>
            <w:r w:rsidRPr="000C006C">
              <w:rPr>
                <w:b/>
              </w:rPr>
              <w:t>ACADEMY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18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Armen Saghatelyan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National Academy of Sciences of Armenia Center for Ecological-Noosphere Studies 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13">
              <w:r w:rsidR="008B3DC4" w:rsidRPr="000C006C">
                <w:rPr>
                  <w:color w:val="0563C1"/>
                </w:rPr>
                <w:t>ecocentr@sci.am</w:t>
              </w:r>
            </w:hyperlink>
            <w:hyperlink r:id="rId14"/>
          </w:p>
          <w:p w:rsidR="008B3DC4" w:rsidRPr="000C006C" w:rsidRDefault="00F172D5" w:rsidP="008B3DC4">
            <w:pPr>
              <w:spacing w:after="0"/>
            </w:pPr>
            <w:hyperlink r:id="rId15">
              <w:r w:rsidR="008B3DC4" w:rsidRPr="000C006C">
                <w:rPr>
                  <w:color w:val="0563C1"/>
                </w:rPr>
                <w:t>eco-centr@rambler.ru</w:t>
              </w:r>
            </w:hyperlink>
            <w:hyperlink r:id="rId16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+374 10572924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19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Harutyun Movsisyan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 xml:space="preserve"> 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Yerevan State University 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Faculty of Geography and Geology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Assistant, Chair of prospecting and exploration of mineral deposits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17">
              <w:r w:rsidR="008B3DC4" w:rsidRPr="000C006C">
                <w:rPr>
                  <w:color w:val="0563C1"/>
                </w:rPr>
                <w:t>movsisyanh@mail.ru</w:t>
              </w:r>
            </w:hyperlink>
            <w:hyperlink r:id="rId18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+374 55340098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20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Ruben Movsesyan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Yerevan State University Centre on Sustainable Development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Head of Center  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19">
              <w:r w:rsidR="008B3DC4" w:rsidRPr="000C006C">
                <w:rPr>
                  <w:color w:val="0563C1"/>
                </w:rPr>
                <w:t>rubmov@ysu.am</w:t>
              </w:r>
            </w:hyperlink>
            <w:hyperlink r:id="rId20"/>
          </w:p>
          <w:p w:rsidR="008B3DC4" w:rsidRPr="000C006C" w:rsidRDefault="00F172D5" w:rsidP="008B3DC4">
            <w:pPr>
              <w:spacing w:after="0"/>
            </w:pPr>
            <w:hyperlink r:id="rId21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+374 10552593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+374 93859893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21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Hrachya Zakoyan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Gavar State University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Lecturer 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+374 91193127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22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Vahag Khachaturyan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Yerevan State University 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Economist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khachatryanvahagn@gmail.com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+374 91409260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23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Aleksadry Grigoryan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American University of Armenia 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Lecturer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24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Vardan Baghdasaryan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American University Of Armenia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Lecturer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25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Aida Iskoyan 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Yerevan State University, Faculty of Law, Environmental Law Research Center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Head of Center 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aidaisk@arminco.com</w:t>
            </w:r>
            <w:r w:rsidRPr="000C006C">
              <w:t> 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10559602, +374 91420021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lastRenderedPageBreak/>
              <w:t>26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Karine Danielyan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Pedagogic University, Association for Sustainable Human Development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Lecturer, Head of NGO 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22">
              <w:r w:rsidR="008B3DC4" w:rsidRPr="000C006C">
                <w:rPr>
                  <w:color w:val="0563C1"/>
                </w:rPr>
                <w:t>karined@web.am</w:t>
              </w:r>
            </w:hyperlink>
            <w:r w:rsidR="008B3DC4" w:rsidRPr="000C006C">
              <w:t xml:space="preserve"> 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+374 10522327,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+374 10571236,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+374 91365986,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+374 77522321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27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Suren Gevorgyan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Chair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23">
              <w:r w:rsidR="008B3DC4" w:rsidRPr="000C006C">
                <w:rPr>
                  <w:color w:val="0563C1"/>
                </w:rPr>
                <w:t>surengev@yahoo.com</w:t>
              </w:r>
            </w:hyperlink>
            <w:hyperlink r:id="rId24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+374 10593450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28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Arkady Karakhanyan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National Academy of Sciences of Armenia, Institute of Geological Sciences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25">
              <w:r w:rsidR="008B3DC4" w:rsidRPr="000C006C">
                <w:rPr>
                  <w:color w:val="0563C1"/>
                </w:rPr>
                <w:t>hrshah@sci.am georisk@sci.am</w:t>
              </w:r>
            </w:hyperlink>
            <w:hyperlink r:id="rId26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+374 10524426 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 xml:space="preserve">+374 10223676 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+374 91437401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29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Marat Grigoryan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Yerevan State University,  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Faculty of Geography and Geology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Dean 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27">
              <w:r w:rsidR="008B3DC4" w:rsidRPr="000C006C">
                <w:rPr>
                  <w:color w:val="0563C1"/>
                </w:rPr>
                <w:t>geo@ysu.am</w:t>
              </w:r>
            </w:hyperlink>
            <w:hyperlink r:id="rId28"/>
          </w:p>
          <w:p w:rsidR="008B3DC4" w:rsidRPr="000C006C" w:rsidRDefault="00F172D5" w:rsidP="008B3DC4">
            <w:pPr>
              <w:spacing w:after="0"/>
            </w:pPr>
            <w:hyperlink r:id="rId29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+374 60710431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30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Hektor Babayan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National Academy of Sciences of Armenia, “Georisk” Scientific research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+374 93320815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31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Hamlet Matevosyan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Ministery of Territorial Administration and Emergency Situations, Crisis Management State Academy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30">
              <w:r w:rsidR="008B3DC4" w:rsidRPr="000C006C">
                <w:rPr>
                  <w:color w:val="0563C1"/>
                </w:rPr>
                <w:t>hmatevosyan@r</w:t>
              </w:r>
            </w:hyperlink>
            <w:hyperlink r:id="rId31">
              <w:r w:rsidR="008B3DC4" w:rsidRPr="000C006C">
                <w:rPr>
                  <w:color w:val="0563C1"/>
                </w:rPr>
                <w:t>a</w:t>
              </w:r>
            </w:hyperlink>
            <w:hyperlink r:id="rId32">
              <w:r w:rsidR="008B3DC4" w:rsidRPr="000C006C">
                <w:rPr>
                  <w:color w:val="0563C1"/>
                </w:rPr>
                <w:t>mbler.ru</w:t>
              </w:r>
            </w:hyperlink>
            <w:hyperlink r:id="rId33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+374 10611924    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32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Suren Nersesyan  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Prospecting and Exploration of Mineral Deposits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Chair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34">
              <w:r w:rsidR="008B3DC4" w:rsidRPr="000C006C">
                <w:rPr>
                  <w:color w:val="0563C1"/>
                </w:rPr>
                <w:t>Suren2001@ysu.am</w:t>
              </w:r>
            </w:hyperlink>
            <w:r w:rsidR="008B3DC4" w:rsidRPr="000C006C">
              <w:t> </w:t>
            </w:r>
          </w:p>
          <w:p w:rsidR="008B3DC4" w:rsidRPr="000C006C" w:rsidRDefault="00F172D5" w:rsidP="008B3DC4">
            <w:pPr>
              <w:spacing w:after="0"/>
            </w:pPr>
            <w:hyperlink r:id="rId35">
              <w:r w:rsidR="008B3DC4" w:rsidRPr="000C006C">
                <w:rPr>
                  <w:color w:val="0563C1"/>
                </w:rPr>
                <w:t>Suren2001@yandex.ru</w:t>
              </w:r>
            </w:hyperlink>
            <w:hyperlink r:id="rId36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+374 60710451 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DE4DEC" w:rsidP="008B3DC4">
            <w:pPr>
              <w:spacing w:after="0"/>
            </w:pPr>
            <w:r>
              <w:t>33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Hamlet Matevosyan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Crisis Management State Academy 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Rektor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37" w:tgtFrame="_blank" w:history="1">
              <w:r w:rsidR="008B3DC4" w:rsidRPr="000C006C">
                <w:rPr>
                  <w:color w:val="0563C1"/>
                </w:rPr>
                <w:t>mes@mes.am</w:t>
              </w:r>
            </w:hyperlink>
          </w:p>
        </w:tc>
        <w:tc>
          <w:tcPr>
            <w:tcW w:w="1890" w:type="dxa"/>
          </w:tcPr>
          <w:p w:rsidR="008B3DC4" w:rsidRPr="000C006C" w:rsidRDefault="00277324" w:rsidP="008B3DC4">
            <w:pPr>
              <w:spacing w:after="0"/>
            </w:pPr>
            <w:r>
              <w:t xml:space="preserve">+374 10611924 </w:t>
            </w:r>
            <w:r>
              <w:br/>
              <w:t>+374 10614760 +374 106119</w:t>
            </w:r>
            <w:r w:rsidR="008B3DC4" w:rsidRPr="000C006C">
              <w:t>21</w:t>
            </w:r>
          </w:p>
        </w:tc>
      </w:tr>
      <w:tr w:rsidR="00277324" w:rsidRPr="000C006C" w:rsidTr="00736976">
        <w:tc>
          <w:tcPr>
            <w:tcW w:w="720" w:type="dxa"/>
          </w:tcPr>
          <w:p w:rsidR="00277324" w:rsidRDefault="00277324" w:rsidP="008B3DC4">
            <w:pPr>
              <w:spacing w:after="0"/>
            </w:pPr>
            <w:r>
              <w:t>34</w:t>
            </w:r>
          </w:p>
        </w:tc>
        <w:tc>
          <w:tcPr>
            <w:tcW w:w="2203" w:type="dxa"/>
          </w:tcPr>
          <w:p w:rsidR="00277324" w:rsidRPr="00277324" w:rsidRDefault="00277324" w:rsidP="008B3DC4">
            <w:pPr>
              <w:spacing w:after="0"/>
              <w:rPr>
                <w:rFonts w:ascii="Sylfaen" w:hAnsi="Sylfaen"/>
              </w:rPr>
            </w:pPr>
            <w:r w:rsidRPr="00277324">
              <w:t>Ashot Ohanyan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3467" w:type="dxa"/>
          </w:tcPr>
          <w:p w:rsidR="00277324" w:rsidRPr="000C006C" w:rsidRDefault="00277324" w:rsidP="008B3DC4">
            <w:pPr>
              <w:spacing w:after="0"/>
            </w:pPr>
            <w:r>
              <w:t>RANS</w:t>
            </w:r>
          </w:p>
        </w:tc>
        <w:tc>
          <w:tcPr>
            <w:tcW w:w="2070" w:type="dxa"/>
          </w:tcPr>
          <w:p w:rsidR="00277324" w:rsidRPr="000C006C" w:rsidRDefault="00277324" w:rsidP="008B3DC4">
            <w:pPr>
              <w:spacing w:after="0"/>
            </w:pPr>
            <w:r>
              <w:t>Academician of RANS</w:t>
            </w:r>
          </w:p>
        </w:tc>
        <w:tc>
          <w:tcPr>
            <w:tcW w:w="3240" w:type="dxa"/>
          </w:tcPr>
          <w:p w:rsidR="00277324" w:rsidRPr="00277324" w:rsidRDefault="00277324" w:rsidP="008B3DC4">
            <w:pPr>
              <w:spacing w:after="0"/>
              <w:rPr>
                <w:rFonts w:ascii="Sylfaen" w:hAnsi="Sylfaen"/>
              </w:rPr>
            </w:pPr>
            <w:r>
              <w:rPr>
                <w:color w:val="0563C1"/>
              </w:rPr>
              <w:t>a</w:t>
            </w:r>
            <w:r w:rsidRPr="00277324">
              <w:rPr>
                <w:color w:val="0563C1"/>
              </w:rPr>
              <w:t>romati_armenii@mail.ru</w:t>
            </w:r>
          </w:p>
        </w:tc>
        <w:tc>
          <w:tcPr>
            <w:tcW w:w="1890" w:type="dxa"/>
          </w:tcPr>
          <w:p w:rsidR="00277324" w:rsidRPr="000C006C" w:rsidRDefault="00277324" w:rsidP="008B3DC4">
            <w:pPr>
              <w:spacing w:after="0"/>
            </w:pPr>
            <w:r>
              <w:t xml:space="preserve">+374 55529444 </w:t>
            </w:r>
          </w:p>
        </w:tc>
      </w:tr>
      <w:tr w:rsidR="008B3DC4" w:rsidRPr="000C006C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0C006C" w:rsidRDefault="008B3DC4" w:rsidP="008B3DC4">
            <w:pPr>
              <w:spacing w:after="0"/>
              <w:rPr>
                <w:b/>
              </w:rPr>
            </w:pPr>
            <w:r w:rsidRPr="000C006C">
              <w:rPr>
                <w:b/>
              </w:rPr>
              <w:t>KAPAN NGO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35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Vladik Martirosyan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Khustup environmental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t> </w:t>
            </w:r>
            <w:hyperlink r:id="rId38">
              <w:r w:rsidRPr="000C006C">
                <w:rPr>
                  <w:color w:val="0563C1"/>
                </w:rPr>
                <w:t>khustup@yahoo.com</w:t>
              </w:r>
            </w:hyperlink>
            <w:hyperlink r:id="rId39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+374 77131801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36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Viktoria Aghababyan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IDeA (Initiatives for Development of Armenia) 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 </w:t>
            </w:r>
            <w:hyperlink r:id="rId40">
              <w:r w:rsidRPr="000C006C">
                <w:rPr>
                  <w:color w:val="0563C1"/>
                </w:rPr>
                <w:t>Devini.ngo@gmail.com</w:t>
              </w:r>
            </w:hyperlink>
            <w:hyperlink r:id="rId41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+374 94300350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lastRenderedPageBreak/>
              <w:t>37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Anna Arzumanyan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IDeA (Initiatives for Development of Armenia) 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+374 93447791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38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Armen Parsadanyan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Sustainable development 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39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Arshavir Khalapyan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Regional Monitoring Institute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  <w:rPr>
                <w:color w:val="0563C1"/>
              </w:rPr>
            </w:pPr>
            <w:hyperlink r:id="rId42" w:history="1">
              <w:r w:rsidR="008B3DC4" w:rsidRPr="000C006C">
                <w:rPr>
                  <w:color w:val="0563C1"/>
                </w:rPr>
                <w:t>rmi.armenia@gmail.</w:t>
              </w:r>
            </w:hyperlink>
            <w:hyperlink r:id="rId43">
              <w:r w:rsidR="008B3DC4" w:rsidRPr="000C006C">
                <w:rPr>
                  <w:color w:val="0563C1"/>
                </w:rPr>
                <w:t>com</w:t>
              </w:r>
            </w:hyperlink>
          </w:p>
          <w:p w:rsidR="008B3DC4" w:rsidRPr="000C006C" w:rsidRDefault="00F172D5" w:rsidP="008B3DC4">
            <w:pPr>
              <w:spacing w:after="0"/>
              <w:rPr>
                <w:color w:val="0563C1"/>
              </w:rPr>
            </w:pPr>
            <w:hyperlink r:id="rId44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+374 41270501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40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Garegin Navasardyan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Regional Monitoring Institute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+374 98013660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41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Artur Ghazaryan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Workers’ Rights Protection Union 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t> </w:t>
            </w:r>
            <w:hyperlink r:id="rId45">
              <w:r w:rsidRPr="000C006C">
                <w:rPr>
                  <w:color w:val="0563C1"/>
                </w:rPr>
                <w:t>wrpunion@gmail.com</w:t>
              </w:r>
            </w:hyperlink>
            <w:hyperlink r:id="rId46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+374 93887171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42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Heghine Mnatsakanyan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Workers’ Rights Protection Union 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+374 77544618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43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Hrayr Khachatryan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Mission Armenia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+374 94502086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44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Gayane Balayan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Leading Media Technologies Center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47" w:history="1">
              <w:r w:rsidR="008B3DC4" w:rsidRPr="000C006C">
                <w:rPr>
                  <w:color w:val="0563C1"/>
                </w:rPr>
                <w:t>Mediacenter.ngo@gmail.com</w:t>
              </w:r>
            </w:hyperlink>
            <w:hyperlink r:id="rId48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+374 93887500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45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Ruzanna Asryan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Ecological Security and Democracy Development NGO NGO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t> 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 </w:t>
            </w:r>
            <w:hyperlink r:id="rId49">
              <w:r w:rsidRPr="000C006C">
                <w:rPr>
                  <w:color w:val="0563C1"/>
                </w:rPr>
                <w:t>ecolodemo@gmail.com</w:t>
              </w:r>
            </w:hyperlink>
            <w:hyperlink r:id="rId50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+374 94302342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46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Gayane Babayan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Kapan Civic Youth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t> </w:t>
            </w:r>
            <w:r w:rsidRPr="000C006C">
              <w:rPr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+374 94143074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47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Erna Arzumanyan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The Jinishian Memorial Foundation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t> </w:t>
            </w:r>
            <w:r w:rsidRPr="000C006C">
              <w:rPr>
                <w:color w:val="0563C1"/>
              </w:rPr>
              <w:t>jmf@jinishian.am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+374 94815041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48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Armen Shabazyan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Organization For Security And Cooperation In Europe, Representative Office in Kapan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 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bookmarkStart w:id="1" w:name="h.gjdgxs" w:colFirst="0" w:colLast="0"/>
            <w:bookmarkEnd w:id="1"/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</w:pPr>
            <w:hyperlink r:id="rId51">
              <w:r w:rsidR="008B3DC4" w:rsidRPr="000C006C">
                <w:rPr>
                  <w:color w:val="0563C1"/>
                </w:rPr>
                <w:t>armensh@yahoo.com</w:t>
              </w:r>
            </w:hyperlink>
            <w:hyperlink r:id="rId52"/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+374 91247030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49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Ani Asatryan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Armenian Young Lawers' Association, Kapan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+ 374  95504077</w:t>
            </w:r>
          </w:p>
        </w:tc>
      </w:tr>
      <w:tr w:rsidR="008B3DC4" w:rsidRPr="000C006C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0C006C" w:rsidRDefault="008B3DC4" w:rsidP="008B3DC4">
            <w:pPr>
              <w:spacing w:after="0"/>
              <w:rPr>
                <w:b/>
              </w:rPr>
            </w:pPr>
            <w:r w:rsidRPr="000C006C">
              <w:rPr>
                <w:b/>
              </w:rPr>
              <w:t>AARHUS CENTERS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50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Silva Ayvazyan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Yerevan Aarhus Center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+374 11818593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+374 91816055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51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Mary Chaqryan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Armenian Aarhus Centers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Press Officer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aarhusnews@gmail.com,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93/991212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52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Anush Evoyan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Alaverdi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info_alaverdi@aarhus.am,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lastRenderedPageBreak/>
              <w:t>anushevoyan@rambler.ru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lastRenderedPageBreak/>
              <w:t>+374 91/199324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lastRenderedPageBreak/>
              <w:t>53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Natalya Manukyan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Aparan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info_aparan@aarhus.am,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+374 94224926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54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Ripsime Sargsyan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Ararat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info_ararat@aarhus.am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+374 93060790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55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Lianna Asoyan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Gavar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info_gavar@aarhus.am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blejanli@gmail.com</w:t>
            </w:r>
          </w:p>
          <w:p w:rsidR="008B3DC4" w:rsidRPr="000C006C" w:rsidRDefault="00F172D5" w:rsidP="008B3DC4">
            <w:pPr>
              <w:spacing w:after="0"/>
            </w:pPr>
            <w:hyperlink r:id="rId53" w:history="1">
              <w:r w:rsidR="008B3DC4" w:rsidRPr="000C006C">
                <w:rPr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+374 26461511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+374 77764641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+374 94642464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56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Gevorg Petrosyan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Gyumri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info_gyumri@aarhus.am,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biosophia@gmail.com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+374 31232913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+374 93714533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57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Albert Haroyan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Dilijan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info_dilijan@aarhus.am,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rPr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+374 94763594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58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Davit Ghazaryan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Idjevan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info_ijevan@aarhus.am,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+374 93007010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+374 77609000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59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Zhora Arakelyan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Hrazdan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Info_hrazdan@aarhus.am,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Zhora.arakelyan@mail.ru,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+374 91663316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+374 93843008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60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Ruzanna Manyan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Yeghvard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info_yeghvard@aarhus.am,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ruzannamanyan@yandex.ru,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+374 22422933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+374 94331055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+374 91411435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61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Manya Meliqjanyan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Stepanavan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info_stepanavan@aarhus.am,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+374 93315108</w:t>
            </w:r>
          </w:p>
          <w:p w:rsidR="008B3DC4" w:rsidRPr="000C006C" w:rsidRDefault="008B3DC4" w:rsidP="008B3DC4">
            <w:pPr>
              <w:spacing w:after="0"/>
            </w:pP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62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Perch Bojukyan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Vanadzor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F172D5" w:rsidP="008B3DC4">
            <w:pPr>
              <w:spacing w:after="0"/>
              <w:rPr>
                <w:color w:val="0563C1"/>
              </w:rPr>
            </w:pPr>
            <w:hyperlink r:id="rId54">
              <w:r w:rsidR="008B3DC4" w:rsidRPr="000C006C">
                <w:rPr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+374 77723388</w:t>
            </w:r>
          </w:p>
          <w:p w:rsidR="008B3DC4" w:rsidRPr="000C006C" w:rsidRDefault="008B3DC4" w:rsidP="008B3DC4">
            <w:pPr>
              <w:spacing w:after="0"/>
            </w:pPr>
            <w:r w:rsidRPr="000C006C">
              <w:t>+374 55550037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63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Ashot Avagyan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>Kapan Aarhus Center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info_kapan@aarhus.am,</w:t>
            </w:r>
          </w:p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+374 93795921</w:t>
            </w:r>
          </w:p>
        </w:tc>
      </w:tr>
      <w:tr w:rsidR="0038381D" w:rsidRPr="000C006C" w:rsidTr="00736976">
        <w:tc>
          <w:tcPr>
            <w:tcW w:w="720" w:type="dxa"/>
          </w:tcPr>
          <w:p w:rsidR="0038381D" w:rsidRPr="000C006C" w:rsidRDefault="00277324" w:rsidP="008B3DC4">
            <w:pPr>
              <w:spacing w:after="0"/>
            </w:pPr>
            <w:r>
              <w:t>64</w:t>
            </w:r>
          </w:p>
        </w:tc>
        <w:tc>
          <w:tcPr>
            <w:tcW w:w="2203" w:type="dxa"/>
          </w:tcPr>
          <w:p w:rsidR="0038381D" w:rsidRPr="0038381D" w:rsidRDefault="0038381D" w:rsidP="0038381D">
            <w:pPr>
              <w:spacing w:after="0"/>
            </w:pPr>
            <w:r w:rsidRPr="0038381D">
              <w:t xml:space="preserve">Hrach Qocharyan </w:t>
            </w:r>
          </w:p>
          <w:p w:rsidR="0038381D" w:rsidRPr="000C006C" w:rsidRDefault="0038381D" w:rsidP="008B3DC4">
            <w:pPr>
              <w:spacing w:after="0"/>
            </w:pPr>
          </w:p>
        </w:tc>
        <w:tc>
          <w:tcPr>
            <w:tcW w:w="3467" w:type="dxa"/>
          </w:tcPr>
          <w:p w:rsidR="0038381D" w:rsidRPr="000C006C" w:rsidRDefault="0038381D" w:rsidP="008B3DC4">
            <w:pPr>
              <w:spacing w:after="0"/>
            </w:pPr>
            <w:r>
              <w:t>Yeghegnadzor Arhus Center</w:t>
            </w:r>
          </w:p>
        </w:tc>
        <w:tc>
          <w:tcPr>
            <w:tcW w:w="2070" w:type="dxa"/>
          </w:tcPr>
          <w:p w:rsidR="0038381D" w:rsidRPr="000C006C" w:rsidRDefault="0038381D" w:rsidP="008B3DC4">
            <w:pPr>
              <w:spacing w:after="0"/>
            </w:pPr>
            <w:r w:rsidRPr="000C006C">
              <w:t>Center Coordinator</w:t>
            </w:r>
          </w:p>
        </w:tc>
        <w:tc>
          <w:tcPr>
            <w:tcW w:w="3240" w:type="dxa"/>
          </w:tcPr>
          <w:p w:rsidR="0038381D" w:rsidRPr="000C006C" w:rsidRDefault="00F172D5" w:rsidP="008B3DC4">
            <w:pPr>
              <w:spacing w:after="0"/>
              <w:rPr>
                <w:color w:val="0563C1"/>
              </w:rPr>
            </w:pPr>
            <w:hyperlink r:id="rId55" w:history="1">
              <w:r w:rsidR="0038381D" w:rsidRPr="008B3DC4">
                <w:rPr>
                  <w:rFonts w:ascii="inherit" w:eastAsia="Times New Roman" w:hAnsi="inherit" w:cs="Arial"/>
                  <w:b/>
                  <w:bCs/>
                  <w:color w:val="21759B"/>
                  <w:sz w:val="18"/>
                  <w:szCs w:val="18"/>
                  <w:bdr w:val="none" w:sz="0" w:space="0" w:color="auto" w:frame="1"/>
                </w:rPr>
                <w:t>i</w:t>
              </w:r>
              <w:r w:rsidR="0038381D" w:rsidRPr="0038381D">
                <w:rPr>
                  <w:color w:val="0563C1"/>
                </w:rPr>
                <w:t>nfo_yeghegnadzor@aarhus.am, mkrtchyan.mariam7@gmail.com, hrachqocharyan@mail.ru</w:t>
              </w:r>
              <w:r w:rsidR="0038381D" w:rsidRPr="008B3DC4">
                <w:rPr>
                  <w:rFonts w:ascii="inherit" w:eastAsia="Times New Roman" w:hAnsi="inherit" w:cs="Arial"/>
                  <w:b/>
                  <w:bCs/>
                  <w:color w:val="21759B"/>
                  <w:sz w:val="18"/>
                  <w:szCs w:val="18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38381D" w:rsidRPr="0038381D" w:rsidRDefault="0038381D" w:rsidP="0038381D">
            <w:pPr>
              <w:spacing w:after="0"/>
            </w:pPr>
            <w:r w:rsidRPr="0038381D">
              <w:t>+374 93958806</w:t>
            </w:r>
          </w:p>
          <w:p w:rsidR="0038381D" w:rsidRPr="000C006C" w:rsidRDefault="0038381D" w:rsidP="008B3DC4">
            <w:pPr>
              <w:spacing w:after="0"/>
            </w:pPr>
            <w:r w:rsidRPr="0038381D">
              <w:t>+374 77778199</w:t>
            </w:r>
          </w:p>
        </w:tc>
      </w:tr>
      <w:tr w:rsidR="008B3DC4" w:rsidRPr="000C006C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0C006C" w:rsidRDefault="008B3DC4" w:rsidP="008B3DC4">
            <w:pPr>
              <w:spacing w:after="0"/>
              <w:rPr>
                <w:b/>
              </w:rPr>
            </w:pPr>
            <w:r w:rsidRPr="000C006C">
              <w:rPr>
                <w:b/>
              </w:rPr>
              <w:t>LORI NGO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lastRenderedPageBreak/>
              <w:t>65</w:t>
            </w:r>
          </w:p>
        </w:tc>
        <w:tc>
          <w:tcPr>
            <w:tcW w:w="2203" w:type="dxa"/>
            <w:shd w:val="clear" w:color="auto" w:fill="FFFFFF"/>
          </w:tcPr>
          <w:p w:rsidR="008B3DC4" w:rsidRPr="000C006C" w:rsidRDefault="008B3DC4" w:rsidP="008B3DC4">
            <w:pPr>
              <w:widowControl w:val="0"/>
              <w:spacing w:after="0" w:line="276" w:lineRule="auto"/>
            </w:pPr>
            <w:r w:rsidRPr="000C006C">
              <w:t>Ashkhen Tandilyan</w:t>
            </w:r>
          </w:p>
        </w:tc>
        <w:tc>
          <w:tcPr>
            <w:tcW w:w="3467" w:type="dxa"/>
            <w:shd w:val="clear" w:color="auto" w:fill="FFFFFF"/>
          </w:tcPr>
          <w:p w:rsidR="008B3DC4" w:rsidRPr="000C006C" w:rsidRDefault="008B3DC4" w:rsidP="008B3DC4">
            <w:pPr>
              <w:widowControl w:val="0"/>
              <w:spacing w:after="0" w:line="276" w:lineRule="auto"/>
            </w:pPr>
            <w:r w:rsidRPr="000C006C">
              <w:t>Vahagni  XXI</w:t>
            </w:r>
          </w:p>
        </w:tc>
        <w:tc>
          <w:tcPr>
            <w:tcW w:w="2070" w:type="dxa"/>
            <w:shd w:val="clear" w:color="auto" w:fill="FFFFFF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  <w:shd w:val="clear" w:color="auto" w:fill="FFFFFF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8B3DC4" w:rsidRPr="000C006C" w:rsidRDefault="008B3DC4" w:rsidP="008B3DC4">
            <w:pPr>
              <w:spacing w:after="0"/>
            </w:pPr>
            <w:r w:rsidRPr="000C006C">
              <w:t>+374 99903362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66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Tatev Chugharyan</w:t>
            </w: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New Alaverdi 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widowControl w:val="0"/>
              <w:spacing w:after="0" w:line="276" w:lineRule="auto"/>
            </w:pPr>
            <w:r w:rsidRPr="000C006C">
              <w:t>+374 96734777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67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Larisa Paremuzyan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3467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Anahit NGO/ Women support senter </w:t>
            <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+374 91755148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68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 xml:space="preserve">Sasun Khechumyan </w:t>
            </w:r>
          </w:p>
          <w:p w:rsidR="008B3DC4" w:rsidRPr="000C006C" w:rsidRDefault="008B3DC4" w:rsidP="008B3DC4">
            <w:pPr>
              <w:spacing w:after="0"/>
            </w:pPr>
          </w:p>
        </w:tc>
        <w:tc>
          <w:tcPr>
            <w:tcW w:w="3467" w:type="dxa"/>
          </w:tcPr>
          <w:p w:rsidR="008B3DC4" w:rsidRPr="000C006C" w:rsidRDefault="008B3DC4" w:rsidP="008B3DC4">
            <w:pPr>
              <w:widowControl w:val="0"/>
              <w:spacing w:after="0" w:line="312" w:lineRule="auto"/>
            </w:pPr>
            <w:r w:rsidRPr="000C006C">
              <w:t>Municipal Lawyers Association</w:t>
            </w:r>
          </w:p>
          <w:p w:rsidR="008B3DC4" w:rsidRPr="000C006C" w:rsidRDefault="008B3DC4" w:rsidP="008B3DC4">
            <w:pPr>
              <w:widowControl w:val="0"/>
              <w:spacing w:after="0" w:line="276" w:lineRule="auto"/>
            </w:pP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widowControl w:val="0"/>
              <w:spacing w:after="0" w:line="276" w:lineRule="auto"/>
            </w:pPr>
            <w:r w:rsidRPr="000C006C">
              <w:t>+374 99003308</w:t>
            </w:r>
          </w:p>
        </w:tc>
      </w:tr>
      <w:tr w:rsidR="008B3DC4" w:rsidRPr="000C006C" w:rsidTr="00736976">
        <w:tc>
          <w:tcPr>
            <w:tcW w:w="720" w:type="dxa"/>
          </w:tcPr>
          <w:p w:rsidR="008B3DC4" w:rsidRPr="000C006C" w:rsidRDefault="00277324" w:rsidP="008B3DC4">
            <w:pPr>
              <w:spacing w:after="0"/>
            </w:pPr>
            <w:r>
              <w:t>69</w:t>
            </w:r>
          </w:p>
        </w:tc>
        <w:tc>
          <w:tcPr>
            <w:tcW w:w="2203" w:type="dxa"/>
          </w:tcPr>
          <w:p w:rsidR="008B3DC4" w:rsidRPr="000C006C" w:rsidRDefault="008B3DC4" w:rsidP="008B3DC4">
            <w:pPr>
              <w:spacing w:after="0"/>
            </w:pPr>
            <w:r w:rsidRPr="000C006C">
              <w:t>Oleg Dulgaryan</w:t>
            </w:r>
          </w:p>
          <w:p w:rsidR="008B3DC4" w:rsidRPr="000C006C" w:rsidRDefault="008B3DC4" w:rsidP="008B3DC4">
            <w:pPr>
              <w:widowControl w:val="0"/>
              <w:spacing w:after="0" w:line="276" w:lineRule="auto"/>
            </w:pPr>
          </w:p>
        </w:tc>
        <w:tc>
          <w:tcPr>
            <w:tcW w:w="3467" w:type="dxa"/>
          </w:tcPr>
          <w:p w:rsidR="008B3DC4" w:rsidRPr="000C006C" w:rsidRDefault="008B3DC4" w:rsidP="008B3DC4">
            <w:pPr>
              <w:widowControl w:val="0"/>
              <w:spacing w:after="0" w:line="222" w:lineRule="auto"/>
            </w:pPr>
            <w:r w:rsidRPr="000C006C">
              <w:t xml:space="preserve">Center for Community Mobilization and Support </w:t>
            </w:r>
          </w:p>
          <w:p w:rsidR="008B3DC4" w:rsidRPr="000C006C" w:rsidRDefault="008B3DC4" w:rsidP="008B3DC4">
            <w:pPr>
              <w:widowControl w:val="0"/>
              <w:spacing w:after="0" w:line="276" w:lineRule="auto"/>
            </w:pPr>
          </w:p>
        </w:tc>
        <w:tc>
          <w:tcPr>
            <w:tcW w:w="2070" w:type="dxa"/>
          </w:tcPr>
          <w:p w:rsidR="008B3DC4" w:rsidRPr="000C006C" w:rsidRDefault="008B3DC4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8B3DC4" w:rsidRPr="000C006C" w:rsidRDefault="008B3DC4" w:rsidP="008B3DC4">
            <w:pPr>
              <w:spacing w:after="0"/>
              <w:rPr>
                <w:color w:val="0563C1"/>
              </w:rPr>
            </w:pPr>
            <w:r w:rsidRPr="000C006C">
              <w:rPr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8B3DC4" w:rsidRPr="000C006C" w:rsidRDefault="008B3DC4" w:rsidP="008B3DC4">
            <w:pPr>
              <w:spacing w:after="0"/>
            </w:pPr>
            <w:r w:rsidRPr="000C006C">
              <w:t>+374 99935053</w:t>
            </w:r>
          </w:p>
        </w:tc>
      </w:tr>
      <w:tr w:rsidR="0038381D" w:rsidRPr="000C006C" w:rsidTr="00736976">
        <w:tc>
          <w:tcPr>
            <w:tcW w:w="720" w:type="dxa"/>
          </w:tcPr>
          <w:p w:rsidR="0038381D" w:rsidRPr="000C006C" w:rsidRDefault="00277324" w:rsidP="008B3DC4">
            <w:pPr>
              <w:spacing w:after="0"/>
            </w:pPr>
            <w:r>
              <w:t>70</w:t>
            </w:r>
          </w:p>
        </w:tc>
        <w:tc>
          <w:tcPr>
            <w:tcW w:w="2203" w:type="dxa"/>
          </w:tcPr>
          <w:p w:rsidR="0038381D" w:rsidRPr="000C006C" w:rsidRDefault="00736976" w:rsidP="008B3DC4">
            <w:pPr>
              <w:spacing w:after="0"/>
            </w:pPr>
            <w:r>
              <w:t xml:space="preserve">Margarita Soghomonyan </w:t>
            </w:r>
          </w:p>
        </w:tc>
        <w:tc>
          <w:tcPr>
            <w:tcW w:w="3467" w:type="dxa"/>
          </w:tcPr>
          <w:p w:rsidR="0038381D" w:rsidRPr="000C006C" w:rsidRDefault="00736976" w:rsidP="008B3DC4">
            <w:pPr>
              <w:widowControl w:val="0"/>
              <w:spacing w:after="0" w:line="222" w:lineRule="auto"/>
            </w:pPr>
            <w:r w:rsidRPr="00736976">
              <w:t>Business Support Center</w:t>
            </w:r>
          </w:p>
        </w:tc>
        <w:tc>
          <w:tcPr>
            <w:tcW w:w="2070" w:type="dxa"/>
          </w:tcPr>
          <w:p w:rsidR="0038381D" w:rsidRPr="00CE7362" w:rsidRDefault="0038381D" w:rsidP="008B3DC4">
            <w:pPr>
              <w:spacing w:after="0"/>
              <w:rPr>
                <w:color w:val="0563C1"/>
              </w:rPr>
            </w:pPr>
          </w:p>
        </w:tc>
        <w:tc>
          <w:tcPr>
            <w:tcW w:w="3240" w:type="dxa"/>
          </w:tcPr>
          <w:p w:rsidR="0038381D" w:rsidRPr="000C006C" w:rsidRDefault="00C53F6C" w:rsidP="00C53F6C">
            <w:pPr>
              <w:spacing w:after="0"/>
              <w:rPr>
                <w:color w:val="0563C1"/>
              </w:rPr>
            </w:pPr>
            <w:r>
              <w:rPr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38381D" w:rsidRPr="000C006C" w:rsidRDefault="00C53F6C" w:rsidP="008B3DC4">
            <w:pPr>
              <w:spacing w:after="0"/>
            </w:pPr>
            <w:r>
              <w:t xml:space="preserve">+374 </w:t>
            </w:r>
            <w:r w:rsidR="00CE7362" w:rsidRPr="00CE7362">
              <w:t>322 42219, 45536</w:t>
            </w:r>
          </w:p>
        </w:tc>
      </w:tr>
      <w:tr w:rsidR="0038381D" w:rsidRPr="000C006C" w:rsidTr="00736976">
        <w:tc>
          <w:tcPr>
            <w:tcW w:w="720" w:type="dxa"/>
          </w:tcPr>
          <w:p w:rsidR="0038381D" w:rsidRPr="000C006C" w:rsidRDefault="00277324" w:rsidP="008B3DC4">
            <w:pPr>
              <w:spacing w:after="0"/>
            </w:pPr>
            <w:r>
              <w:t>71</w:t>
            </w:r>
          </w:p>
        </w:tc>
        <w:tc>
          <w:tcPr>
            <w:tcW w:w="2203" w:type="dxa"/>
          </w:tcPr>
          <w:p w:rsidR="0038381D" w:rsidRPr="000C006C" w:rsidRDefault="00736976" w:rsidP="008B3DC4">
            <w:pPr>
              <w:spacing w:after="0"/>
            </w:pPr>
            <w:r>
              <w:t xml:space="preserve">Nerses Shahverdyan </w:t>
            </w:r>
          </w:p>
        </w:tc>
        <w:tc>
          <w:tcPr>
            <w:tcW w:w="3467" w:type="dxa"/>
          </w:tcPr>
          <w:p w:rsidR="0038381D" w:rsidRPr="000C006C" w:rsidRDefault="00736976" w:rsidP="008B3DC4">
            <w:pPr>
              <w:widowControl w:val="0"/>
              <w:spacing w:after="0" w:line="222" w:lineRule="auto"/>
            </w:pPr>
            <w:r>
              <w:t>Support to Lori Region Communities</w:t>
            </w:r>
          </w:p>
        </w:tc>
        <w:tc>
          <w:tcPr>
            <w:tcW w:w="2070" w:type="dxa"/>
          </w:tcPr>
          <w:p w:rsidR="0038381D" w:rsidRPr="000C006C" w:rsidRDefault="00916471" w:rsidP="008B3DC4">
            <w:pPr>
              <w:spacing w:after="0"/>
            </w:pPr>
            <w:r w:rsidRPr="000C006C">
              <w:t>Director</w:t>
            </w:r>
          </w:p>
        </w:tc>
        <w:tc>
          <w:tcPr>
            <w:tcW w:w="3240" w:type="dxa"/>
          </w:tcPr>
          <w:p w:rsidR="0038381D" w:rsidRPr="000C006C" w:rsidRDefault="00F172D5" w:rsidP="008B3DC4">
            <w:pPr>
              <w:spacing w:after="0"/>
              <w:rPr>
                <w:color w:val="0563C1"/>
              </w:rPr>
            </w:pPr>
            <w:hyperlink r:id="rId56" w:history="1">
              <w:r w:rsidR="00916471" w:rsidRPr="00916471">
                <w:rPr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38381D" w:rsidRPr="000C006C" w:rsidRDefault="00C53F6C" w:rsidP="008B3DC4">
            <w:pPr>
              <w:spacing w:after="0"/>
            </w:pPr>
            <w:r>
              <w:t xml:space="preserve">+374 </w:t>
            </w:r>
            <w:r w:rsidR="00916471">
              <w:t>557715</w:t>
            </w:r>
            <w:r w:rsidR="00916471" w:rsidRPr="00916471">
              <w:t>95</w:t>
            </w:r>
          </w:p>
        </w:tc>
      </w:tr>
      <w:tr w:rsidR="00E33980" w:rsidRPr="000C006C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E33980" w:rsidRDefault="00E33980" w:rsidP="008B3DC4">
            <w:pPr>
              <w:spacing w:after="0"/>
              <w:rPr>
                <w:rFonts w:ascii="Sylfaen" w:hAnsi="Sylfaen"/>
              </w:rPr>
            </w:pPr>
            <w:r w:rsidRPr="00E33980">
              <w:rPr>
                <w:b/>
              </w:rPr>
              <w:t>Vayots Dzor</w:t>
            </w:r>
          </w:p>
        </w:tc>
      </w:tr>
      <w:tr w:rsidR="00E33980" w:rsidRPr="000C006C" w:rsidTr="00736976">
        <w:tc>
          <w:tcPr>
            <w:tcW w:w="720" w:type="dxa"/>
          </w:tcPr>
          <w:p w:rsidR="00E33980" w:rsidRDefault="00E33980" w:rsidP="008B3DC4">
            <w:pPr>
              <w:spacing w:after="0"/>
            </w:pPr>
            <w:r>
              <w:t>72</w:t>
            </w:r>
          </w:p>
        </w:tc>
        <w:tc>
          <w:tcPr>
            <w:tcW w:w="2203" w:type="dxa"/>
          </w:tcPr>
          <w:p w:rsidR="00E33980" w:rsidRDefault="00E33980" w:rsidP="008B3DC4">
            <w:pPr>
              <w:spacing w:after="0"/>
            </w:pPr>
            <w:r>
              <w:t xml:space="preserve">Vazgen Galstyan </w:t>
            </w:r>
          </w:p>
        </w:tc>
        <w:tc>
          <w:tcPr>
            <w:tcW w:w="3467" w:type="dxa"/>
          </w:tcPr>
          <w:p w:rsidR="00E33980" w:rsidRDefault="00E33980" w:rsidP="008B3DC4">
            <w:pPr>
              <w:widowControl w:val="0"/>
              <w:spacing w:after="0" w:line="222" w:lineRule="auto"/>
            </w:pPr>
            <w:r w:rsidRPr="00E33980">
              <w:t>Jermuk Development Center</w:t>
            </w:r>
          </w:p>
        </w:tc>
        <w:tc>
          <w:tcPr>
            <w:tcW w:w="2070" w:type="dxa"/>
          </w:tcPr>
          <w:p w:rsidR="00E33980" w:rsidRPr="00163B11" w:rsidRDefault="00163B11" w:rsidP="008B3DC4">
            <w:pPr>
              <w:spacing w:after="0"/>
              <w:rPr>
                <w:rFonts w:ascii="Sylfaen" w:hAnsi="Sylfaen"/>
              </w:rPr>
            </w:pPr>
            <w:r w:rsidRPr="00163B11">
              <w:t xml:space="preserve">Representative </w:t>
            </w:r>
          </w:p>
        </w:tc>
        <w:tc>
          <w:tcPr>
            <w:tcW w:w="3240" w:type="dxa"/>
          </w:tcPr>
          <w:p w:rsidR="00E33980" w:rsidRDefault="00E33980" w:rsidP="008B3DC4">
            <w:pPr>
              <w:spacing w:after="0"/>
            </w:pPr>
            <w:r w:rsidRPr="00E33980">
              <w:rPr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E33980" w:rsidRDefault="00E33980" w:rsidP="008B3DC4">
            <w:pPr>
              <w:spacing w:after="0"/>
            </w:pPr>
            <w:r>
              <w:rPr>
                <w:szCs w:val="21"/>
              </w:rPr>
              <w:t>+374</w:t>
            </w:r>
            <w:r w:rsidRPr="00267E04">
              <w:rPr>
                <w:szCs w:val="21"/>
              </w:rPr>
              <w:t xml:space="preserve"> </w:t>
            </w:r>
            <w:r>
              <w:rPr>
                <w:szCs w:val="21"/>
              </w:rPr>
              <w:t>77219555</w:t>
            </w:r>
          </w:p>
        </w:tc>
      </w:tr>
      <w:tr w:rsidR="00163B11" w:rsidRPr="000C006C" w:rsidTr="00736976">
        <w:tc>
          <w:tcPr>
            <w:tcW w:w="720" w:type="dxa"/>
          </w:tcPr>
          <w:p w:rsidR="00163B11" w:rsidRDefault="00163B11" w:rsidP="00163B11">
            <w:pPr>
              <w:spacing w:after="0"/>
            </w:pPr>
            <w:r>
              <w:t>73</w:t>
            </w:r>
          </w:p>
        </w:tc>
        <w:tc>
          <w:tcPr>
            <w:tcW w:w="2203" w:type="dxa"/>
          </w:tcPr>
          <w:p w:rsidR="00163B11" w:rsidRDefault="00163B11" w:rsidP="00163B11">
            <w:pPr>
              <w:widowControl w:val="0"/>
              <w:spacing w:after="0" w:line="222" w:lineRule="auto"/>
            </w:pPr>
            <w:r>
              <w:t xml:space="preserve">Aleksan Avagyan </w:t>
            </w:r>
          </w:p>
        </w:tc>
        <w:tc>
          <w:tcPr>
            <w:tcW w:w="3467" w:type="dxa"/>
          </w:tcPr>
          <w:p w:rsidR="00163B11" w:rsidRDefault="00163B11" w:rsidP="00163B11">
            <w:pPr>
              <w:widowControl w:val="0"/>
              <w:spacing w:after="0" w:line="222" w:lineRule="auto"/>
            </w:pPr>
            <w:r w:rsidRPr="00E33980">
              <w:t>Regional Development Center</w:t>
            </w:r>
          </w:p>
        </w:tc>
        <w:tc>
          <w:tcPr>
            <w:tcW w:w="2070" w:type="dxa"/>
          </w:tcPr>
          <w:p w:rsidR="00163B11" w:rsidRDefault="00163B11" w:rsidP="00163B11">
            <w:r w:rsidRPr="00AB1BB2">
              <w:t xml:space="preserve">Representative </w:t>
            </w:r>
          </w:p>
        </w:tc>
        <w:tc>
          <w:tcPr>
            <w:tcW w:w="3240" w:type="dxa"/>
          </w:tcPr>
          <w:p w:rsidR="00163B11" w:rsidRDefault="00F172D5" w:rsidP="00163B11">
            <w:pPr>
              <w:spacing w:after="0"/>
            </w:pPr>
            <w:hyperlink r:id="rId57" w:history="1">
              <w:r w:rsidR="00163B11" w:rsidRPr="00E33980">
                <w:rPr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163B11" w:rsidRDefault="00163B11" w:rsidP="00163B11">
            <w:pPr>
              <w:spacing w:after="0"/>
            </w:pPr>
            <w:r>
              <w:rPr>
                <w:szCs w:val="21"/>
              </w:rPr>
              <w:t>+374 281221</w:t>
            </w:r>
            <w:r w:rsidRPr="00267E04">
              <w:rPr>
                <w:szCs w:val="21"/>
              </w:rPr>
              <w:t>13</w:t>
            </w:r>
          </w:p>
        </w:tc>
      </w:tr>
      <w:tr w:rsidR="00163B11" w:rsidRPr="000C006C" w:rsidTr="00D1644A">
        <w:trPr>
          <w:trHeight w:val="440"/>
        </w:trPr>
        <w:tc>
          <w:tcPr>
            <w:tcW w:w="720" w:type="dxa"/>
          </w:tcPr>
          <w:p w:rsidR="00163B11" w:rsidRDefault="00163B11" w:rsidP="00163B11">
            <w:pPr>
              <w:spacing w:after="0"/>
            </w:pPr>
            <w:r>
              <w:t>74</w:t>
            </w:r>
          </w:p>
        </w:tc>
        <w:tc>
          <w:tcPr>
            <w:tcW w:w="2203" w:type="dxa"/>
          </w:tcPr>
          <w:p w:rsidR="00163B11" w:rsidRDefault="00163B11" w:rsidP="00163B11">
            <w:pPr>
              <w:spacing w:after="0"/>
            </w:pPr>
            <w:r>
              <w:t xml:space="preserve">Narine Hakhverdyan </w:t>
            </w:r>
          </w:p>
        </w:tc>
        <w:tc>
          <w:tcPr>
            <w:tcW w:w="3467" w:type="dxa"/>
          </w:tcPr>
          <w:p w:rsidR="00163B11" w:rsidRDefault="00163B11" w:rsidP="00163B11">
            <w:pPr>
              <w:widowControl w:val="0"/>
              <w:spacing w:after="0" w:line="222" w:lineRule="auto"/>
            </w:pPr>
            <w:r>
              <w:t xml:space="preserve">Shushan NGO </w:t>
            </w:r>
          </w:p>
        </w:tc>
        <w:tc>
          <w:tcPr>
            <w:tcW w:w="2070" w:type="dxa"/>
          </w:tcPr>
          <w:p w:rsidR="00163B11" w:rsidRDefault="00163B11" w:rsidP="00163B11">
            <w:r w:rsidRPr="00AB1BB2">
              <w:t xml:space="preserve">Representative </w:t>
            </w:r>
          </w:p>
        </w:tc>
        <w:tc>
          <w:tcPr>
            <w:tcW w:w="3240" w:type="dxa"/>
          </w:tcPr>
          <w:p w:rsidR="00163B11" w:rsidRDefault="00F172D5" w:rsidP="00163B11">
            <w:pPr>
              <w:spacing w:after="0"/>
            </w:pPr>
            <w:hyperlink r:id="rId58" w:history="1">
              <w:r w:rsidR="00D1644A" w:rsidRPr="009D3AB7">
                <w:rPr>
                  <w:rStyle w:val="Hyperlink"/>
                </w:rPr>
                <w:t>h.narine@list.ru</w:t>
              </w:r>
            </w:hyperlink>
          </w:p>
        </w:tc>
        <w:tc>
          <w:tcPr>
            <w:tcW w:w="1890" w:type="dxa"/>
          </w:tcPr>
          <w:p w:rsidR="00163B11" w:rsidRDefault="00163B11" w:rsidP="00163B11">
            <w:pPr>
              <w:spacing w:after="0"/>
            </w:pPr>
            <w:r>
              <w:rPr>
                <w:szCs w:val="21"/>
              </w:rPr>
              <w:t>+374 28125058, +374 093711</w:t>
            </w:r>
            <w:r w:rsidRPr="00267E04">
              <w:rPr>
                <w:szCs w:val="21"/>
              </w:rPr>
              <w:t>612</w:t>
            </w:r>
          </w:p>
        </w:tc>
      </w:tr>
      <w:tr w:rsidR="00163B11" w:rsidRPr="000C006C" w:rsidTr="00736976">
        <w:tc>
          <w:tcPr>
            <w:tcW w:w="720" w:type="dxa"/>
          </w:tcPr>
          <w:p w:rsidR="00163B11" w:rsidRDefault="00163B11" w:rsidP="00163B11">
            <w:pPr>
              <w:spacing w:after="0"/>
            </w:pPr>
            <w:r>
              <w:t>75</w:t>
            </w:r>
          </w:p>
        </w:tc>
        <w:tc>
          <w:tcPr>
            <w:tcW w:w="2203" w:type="dxa"/>
          </w:tcPr>
          <w:p w:rsidR="00163B11" w:rsidRDefault="00163B11" w:rsidP="00163B11">
            <w:pPr>
              <w:spacing w:after="0"/>
            </w:pPr>
            <w:r>
              <w:t xml:space="preserve">Khnkanush Markosyan </w:t>
            </w:r>
          </w:p>
        </w:tc>
        <w:tc>
          <w:tcPr>
            <w:tcW w:w="3467" w:type="dxa"/>
          </w:tcPr>
          <w:p w:rsidR="00163B11" w:rsidRDefault="00163B11" w:rsidP="00163B11">
            <w:pPr>
              <w:widowControl w:val="0"/>
              <w:spacing w:after="0" w:line="222" w:lineRule="auto"/>
            </w:pPr>
            <w:r w:rsidRPr="00163B11">
              <w:t xml:space="preserve">Social Psychological </w:t>
            </w:r>
            <w:r>
              <w:t xml:space="preserve">and Statistical </w:t>
            </w:r>
            <w:r w:rsidRPr="00163B11">
              <w:t>Research</w:t>
            </w:r>
          </w:p>
        </w:tc>
        <w:tc>
          <w:tcPr>
            <w:tcW w:w="2070" w:type="dxa"/>
          </w:tcPr>
          <w:p w:rsidR="00163B11" w:rsidRDefault="00163B11" w:rsidP="00163B11">
            <w:r w:rsidRPr="00AB1BB2">
              <w:t xml:space="preserve">Representative </w:t>
            </w:r>
          </w:p>
        </w:tc>
        <w:tc>
          <w:tcPr>
            <w:tcW w:w="3240" w:type="dxa"/>
          </w:tcPr>
          <w:p w:rsidR="00163B11" w:rsidRDefault="00D1644A" w:rsidP="00163B11">
            <w:pPr>
              <w:spacing w:after="0"/>
            </w:pPr>
            <w:r w:rsidRPr="00D1644A">
              <w:rPr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163B11" w:rsidRDefault="00163B11" w:rsidP="00163B11">
            <w:pPr>
              <w:spacing w:after="0"/>
            </w:pPr>
            <w:r>
              <w:rPr>
                <w:szCs w:val="21"/>
              </w:rPr>
              <w:t>+374 28122466, +374 0770624</w:t>
            </w:r>
            <w:r w:rsidRPr="00576CFD">
              <w:rPr>
                <w:szCs w:val="21"/>
              </w:rPr>
              <w:t>66</w:t>
            </w:r>
          </w:p>
        </w:tc>
      </w:tr>
      <w:tr w:rsidR="00163B11" w:rsidRPr="000C006C" w:rsidTr="00736976">
        <w:tc>
          <w:tcPr>
            <w:tcW w:w="720" w:type="dxa"/>
          </w:tcPr>
          <w:p w:rsidR="00163B11" w:rsidRDefault="00163B11" w:rsidP="00163B11">
            <w:pPr>
              <w:spacing w:after="0"/>
            </w:pPr>
            <w:r>
              <w:t>76</w:t>
            </w:r>
          </w:p>
        </w:tc>
        <w:tc>
          <w:tcPr>
            <w:tcW w:w="2203" w:type="dxa"/>
          </w:tcPr>
          <w:p w:rsidR="00163B11" w:rsidRDefault="00163B11" w:rsidP="00163B11">
            <w:pPr>
              <w:spacing w:after="0"/>
            </w:pPr>
            <w:r>
              <w:t xml:space="preserve">Karine Movsisyan </w:t>
            </w:r>
          </w:p>
        </w:tc>
        <w:tc>
          <w:tcPr>
            <w:tcW w:w="3467" w:type="dxa"/>
          </w:tcPr>
          <w:p w:rsidR="00163B11" w:rsidRDefault="00163B11" w:rsidP="00163B11">
            <w:pPr>
              <w:widowControl w:val="0"/>
              <w:spacing w:after="0" w:line="222" w:lineRule="auto"/>
            </w:pPr>
            <w:r>
              <w:t xml:space="preserve">Youth Generation </w:t>
            </w:r>
          </w:p>
        </w:tc>
        <w:tc>
          <w:tcPr>
            <w:tcW w:w="2070" w:type="dxa"/>
          </w:tcPr>
          <w:p w:rsidR="00163B11" w:rsidRDefault="00163B11" w:rsidP="00163B11">
            <w:r w:rsidRPr="00AB1BB2">
              <w:t xml:space="preserve">Representative </w:t>
            </w:r>
          </w:p>
        </w:tc>
        <w:tc>
          <w:tcPr>
            <w:tcW w:w="3240" w:type="dxa"/>
          </w:tcPr>
          <w:p w:rsidR="00163B11" w:rsidRDefault="00F172D5" w:rsidP="00163B11">
            <w:pPr>
              <w:spacing w:after="0"/>
            </w:pPr>
            <w:hyperlink r:id="rId59" w:history="1">
              <w:r w:rsidR="00D1644A" w:rsidRPr="009D3AB7">
                <w:rPr>
                  <w:rStyle w:val="Hyperlink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Default="00163B11" w:rsidP="00163B11">
            <w:pPr>
              <w:spacing w:after="0"/>
            </w:pPr>
            <w:r>
              <w:rPr>
                <w:szCs w:val="21"/>
              </w:rPr>
              <w:t>+374 28122440, +374 093221</w:t>
            </w:r>
            <w:r w:rsidRPr="00576CFD">
              <w:rPr>
                <w:szCs w:val="21"/>
              </w:rPr>
              <w:t>144</w:t>
            </w:r>
          </w:p>
        </w:tc>
      </w:tr>
    </w:tbl>
    <w:p w:rsidR="00971F87" w:rsidRPr="00163B11" w:rsidRDefault="00971F87" w:rsidP="008B3DC4">
      <w:pPr>
        <w:spacing w:after="0"/>
        <w:rPr>
          <w:rFonts w:ascii="Sylfaen" w:hAnsi="Sylfaen"/>
        </w:rPr>
      </w:pPr>
    </w:p>
    <w:sectPr w:rsidR="00971F87" w:rsidRPr="00163B11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A5905"/>
    <w:rsid w:val="00163B11"/>
    <w:rsid w:val="001F77C4"/>
    <w:rsid w:val="00277324"/>
    <w:rsid w:val="0038381D"/>
    <w:rsid w:val="00736976"/>
    <w:rsid w:val="00863CE4"/>
    <w:rsid w:val="008B3DC4"/>
    <w:rsid w:val="008B7048"/>
    <w:rsid w:val="00916471"/>
    <w:rsid w:val="00971F87"/>
    <w:rsid w:val="00A051B1"/>
    <w:rsid w:val="00B93258"/>
    <w:rsid w:val="00C53F6C"/>
    <w:rsid w:val="00C84533"/>
    <w:rsid w:val="00CE7362"/>
    <w:rsid w:val="00D1644A"/>
    <w:rsid w:val="00DE4DEC"/>
    <w:rsid w:val="00E33980"/>
    <w:rsid w:val="00EE2C72"/>
    <w:rsid w:val="00F172D5"/>
    <w:rsid w:val="00F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centr@sci.am" TargetMode="External"/><Relationship Id="rId18" Type="http://schemas.openxmlformats.org/officeDocument/2006/relationships/hyperlink" Target="mailto:movsisyanh@mail.ru" TargetMode="External"/><Relationship Id="rId26" Type="http://schemas.openxmlformats.org/officeDocument/2006/relationships/hyperlink" Target="mailto:hrshah@sci.am%20georisk@sci.am" TargetMode="External"/><Relationship Id="rId39" Type="http://schemas.openxmlformats.org/officeDocument/2006/relationships/hyperlink" Target="mailto:khustup@yahoo.com" TargetMode="External"/><Relationship Id="rId21" Type="http://schemas.openxmlformats.org/officeDocument/2006/relationships/hyperlink" Target="mailto:rubmov@ysu.am" TargetMode="External"/><Relationship Id="rId34" Type="http://schemas.openxmlformats.org/officeDocument/2006/relationships/hyperlink" Target="mailto:Suren2001@ysu.am" TargetMode="External"/><Relationship Id="rId42" Type="http://schemas.openxmlformats.org/officeDocument/2006/relationships/hyperlink" Target="mailto:rmi.armenia@gmail." TargetMode="External"/><Relationship Id="rId47" Type="http://schemas.openxmlformats.org/officeDocument/2006/relationships/hyperlink" Target="mailto:Mediacenter.ngo@gmail.com" TargetMode="External"/><Relationship Id="rId50" Type="http://schemas.openxmlformats.org/officeDocument/2006/relationships/hyperlink" Target="mailto:ecolodemo@gmail.com" TargetMode="External"/><Relationship Id="rId55" Type="http://schemas.openxmlformats.org/officeDocument/2006/relationships/hyperlink" Target="http://aarhus.am/?page_id=19" TargetMode="External"/><Relationship Id="rId7" Type="http://schemas.openxmlformats.org/officeDocument/2006/relationships/hyperlink" Target="mailto:info@ecolu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-centr@rambler.ru" TargetMode="External"/><Relationship Id="rId20" Type="http://schemas.openxmlformats.org/officeDocument/2006/relationships/hyperlink" Target="mailto:rubmov@ysu.am" TargetMode="External"/><Relationship Id="rId29" Type="http://schemas.openxmlformats.org/officeDocument/2006/relationships/hyperlink" Target="mailto:geo@ysu.am" TargetMode="External"/><Relationship Id="rId41" Type="http://schemas.openxmlformats.org/officeDocument/2006/relationships/hyperlink" Target="mailto:Devini.ngo@gmail.com" TargetMode="External"/><Relationship Id="rId54" Type="http://schemas.openxmlformats.org/officeDocument/2006/relationships/hyperlink" Target="http://aarhus.am/?page_id=1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cwp.armenia@gmail.com" TargetMode="External"/><Relationship Id="rId24" Type="http://schemas.openxmlformats.org/officeDocument/2006/relationships/hyperlink" Target="mailto:surengev@yahoo.com" TargetMode="External"/><Relationship Id="rId32" Type="http://schemas.openxmlformats.org/officeDocument/2006/relationships/hyperlink" Target="mailto:hmatevosyan@rumbler.ru" TargetMode="External"/><Relationship Id="rId37" Type="http://schemas.openxmlformats.org/officeDocument/2006/relationships/hyperlink" Target="mailto:mes@mes.am" TargetMode="External"/><Relationship Id="rId40" Type="http://schemas.openxmlformats.org/officeDocument/2006/relationships/hyperlink" Target="mailto:Devini.ngo@gmail.com" TargetMode="External"/><Relationship Id="rId45" Type="http://schemas.openxmlformats.org/officeDocument/2006/relationships/hyperlink" Target="mailto:wrpunion@gmail.com" TargetMode="External"/><Relationship Id="rId53" Type="http://schemas.openxmlformats.org/officeDocument/2006/relationships/hyperlink" Target="mailto:maradarkish@gmail.com" TargetMode="External"/><Relationship Id="rId58" Type="http://schemas.openxmlformats.org/officeDocument/2006/relationships/hyperlink" Target="mailto:h.narine@list.ru" TargetMode="Externa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eco-centr@rambler.ru" TargetMode="External"/><Relationship Id="rId23" Type="http://schemas.openxmlformats.org/officeDocument/2006/relationships/hyperlink" Target="mailto:surengev@yahoo.com" TargetMode="External"/><Relationship Id="rId28" Type="http://schemas.openxmlformats.org/officeDocument/2006/relationships/hyperlink" Target="mailto:geo@ysu.am" TargetMode="External"/><Relationship Id="rId36" Type="http://schemas.openxmlformats.org/officeDocument/2006/relationships/hyperlink" Target="mailto:Suren2001@yandex.ru" TargetMode="External"/><Relationship Id="rId49" Type="http://schemas.openxmlformats.org/officeDocument/2006/relationships/hyperlink" Target="mailto:ecolodemo@gmail.com" TargetMode="External"/><Relationship Id="rId57" Type="http://schemas.openxmlformats.org/officeDocument/2006/relationships/hyperlink" Target="mailto:arpa@list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annashahnazaryan@gmail.com" TargetMode="External"/><Relationship Id="rId19" Type="http://schemas.openxmlformats.org/officeDocument/2006/relationships/hyperlink" Target="mailto:rubmov@ysu.am" TargetMode="External"/><Relationship Id="rId31" Type="http://schemas.openxmlformats.org/officeDocument/2006/relationships/hyperlink" Target="mailto:hmatevosyan@rumbler.ru" TargetMode="External"/><Relationship Id="rId44" Type="http://schemas.openxmlformats.org/officeDocument/2006/relationships/hyperlink" Target="mailto:Rmi.armenia@gmail.ru" TargetMode="External"/><Relationship Id="rId52" Type="http://schemas.openxmlformats.org/officeDocument/2006/relationships/hyperlink" Target="mailto:armensh@yahoo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shahnazaryan@gmail.com" TargetMode="External"/><Relationship Id="rId14" Type="http://schemas.openxmlformats.org/officeDocument/2006/relationships/hyperlink" Target="mailto:ecocentr@sci.am" TargetMode="External"/><Relationship Id="rId22" Type="http://schemas.openxmlformats.org/officeDocument/2006/relationships/hyperlink" Target="mailto:karined@web.am" TargetMode="External"/><Relationship Id="rId27" Type="http://schemas.openxmlformats.org/officeDocument/2006/relationships/hyperlink" Target="mailto:geo@ysu.am" TargetMode="External"/><Relationship Id="rId30" Type="http://schemas.openxmlformats.org/officeDocument/2006/relationships/hyperlink" Target="mailto:hmatevosyan@rumbler.ru" TargetMode="External"/><Relationship Id="rId35" Type="http://schemas.openxmlformats.org/officeDocument/2006/relationships/hyperlink" Target="mailto:Suren2001@yandex.ru" TargetMode="External"/><Relationship Id="rId43" Type="http://schemas.openxmlformats.org/officeDocument/2006/relationships/hyperlink" Target="mailto:Rmi.armenia@gmail.ru" TargetMode="External"/><Relationship Id="rId48" Type="http://schemas.openxmlformats.org/officeDocument/2006/relationships/hyperlink" Target="mailto:Mediacentr.ngo@gmail.com" TargetMode="External"/><Relationship Id="rId56" Type="http://schemas.openxmlformats.org/officeDocument/2006/relationships/hyperlink" Target="mailto:AGLMN-BH@mail.ru" TargetMode="External"/><Relationship Id="rId8" Type="http://schemas.openxmlformats.org/officeDocument/2006/relationships/hyperlink" Target="mailto:info@ecolur.org" TargetMode="External"/><Relationship Id="rId51" Type="http://schemas.openxmlformats.org/officeDocument/2006/relationships/hyperlink" Target="mailto:armensh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fice@greenlane.am" TargetMode="External"/><Relationship Id="rId17" Type="http://schemas.openxmlformats.org/officeDocument/2006/relationships/hyperlink" Target="mailto:movsisyanh@mail.ru" TargetMode="External"/><Relationship Id="rId25" Type="http://schemas.openxmlformats.org/officeDocument/2006/relationships/hyperlink" Target="mailto:hrshah@sci.am%20georisk@sci.am" TargetMode="External"/><Relationship Id="rId33" Type="http://schemas.openxmlformats.org/officeDocument/2006/relationships/hyperlink" Target="mailto:hmatevosyan@rumbler.ru" TargetMode="External"/><Relationship Id="rId38" Type="http://schemas.openxmlformats.org/officeDocument/2006/relationships/hyperlink" Target="mailto:khustup@yahoo.com" TargetMode="External"/><Relationship Id="rId46" Type="http://schemas.openxmlformats.org/officeDocument/2006/relationships/hyperlink" Target="mailto:wrpunion@gmail.com" TargetMode="External"/><Relationship Id="rId59" Type="http://schemas.openxmlformats.org/officeDocument/2006/relationships/hyperlink" Target="mailto:karinemovsisyan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17</cp:revision>
  <cp:lastPrinted>2015-12-21T16:39:00Z</cp:lastPrinted>
  <dcterms:created xsi:type="dcterms:W3CDTF">2015-12-16T06:23:00Z</dcterms:created>
  <dcterms:modified xsi:type="dcterms:W3CDTF">2016-02-08T08:05:00Z</dcterms:modified>
</cp:coreProperties>
</file>